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05C1" w14:textId="67A4FADD" w:rsidR="000626B6" w:rsidRDefault="000626B6"/>
    <w:p w14:paraId="69A219E8" w14:textId="77777777" w:rsidR="000626B6" w:rsidRDefault="000626B6" w:rsidP="000626B6">
      <w:pPr>
        <w:pStyle w:val="Ttulo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Taller Sesión 2: </w:t>
      </w:r>
      <w:r>
        <w:rPr>
          <w:rFonts w:asciiTheme="minorHAnsi" w:hAnsiTheme="minorHAnsi" w:cstheme="minorHAnsi"/>
          <w:sz w:val="24"/>
          <w:szCs w:val="24"/>
          <w:lang w:val="es-MX"/>
        </w:rPr>
        <w:t xml:space="preserve">Preguntas, Errores y Retroalimentación </w:t>
      </w:r>
      <w:r>
        <w:rPr>
          <w:rFonts w:asciiTheme="minorHAnsi" w:hAnsiTheme="minorHAnsi" w:cstheme="minorHAnsi"/>
          <w:sz w:val="24"/>
          <w:szCs w:val="24"/>
        </w:rPr>
        <w:t>(básica y media).</w:t>
      </w:r>
    </w:p>
    <w:p w14:paraId="0AC8BF43" w14:textId="77777777" w:rsidR="000626B6" w:rsidRDefault="000626B6" w:rsidP="000626B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Objetivo del taller:</w:t>
      </w:r>
      <w:r>
        <w:rPr>
          <w:rFonts w:asciiTheme="minorHAnsi" w:hAnsiTheme="minorHAnsi" w:cstheme="minorHAnsi"/>
          <w:sz w:val="22"/>
          <w:szCs w:val="22"/>
        </w:rPr>
        <w:t xml:space="preserve"> Diseñar retroalimentación descriptiva y efectiva a partir de un error común, para guiar a los estudiantes hacia el logro de un objetivo de aprendizaje.</w:t>
      </w:r>
    </w:p>
    <w:p w14:paraId="525E28FB" w14:textId="77777777" w:rsidR="000626B6" w:rsidRDefault="000626B6" w:rsidP="000626B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Instrucciones:</w:t>
      </w:r>
    </w:p>
    <w:p w14:paraId="01571581" w14:textId="77777777" w:rsidR="000626B6" w:rsidRDefault="000626B6" w:rsidP="000626B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Selecciona un Objetivo de Aprendizaje (OA)</w:t>
      </w:r>
      <w:r>
        <w:rPr>
          <w:rFonts w:asciiTheme="minorHAnsi" w:hAnsiTheme="minorHAnsi" w:cstheme="minorHAnsi"/>
          <w:sz w:val="22"/>
          <w:szCs w:val="22"/>
        </w:rPr>
        <w:t xml:space="preserve"> de la lista proporcionada que te resulte interesante o relevante.</w:t>
      </w:r>
    </w:p>
    <w:p w14:paraId="04E0B40F" w14:textId="77777777" w:rsidR="000626B6" w:rsidRDefault="000626B6" w:rsidP="000626B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Imagina una pregunta desafiante</w:t>
      </w:r>
      <w:r>
        <w:rPr>
          <w:rFonts w:asciiTheme="minorHAnsi" w:hAnsiTheme="minorHAnsi" w:cstheme="minorHAnsi"/>
          <w:sz w:val="22"/>
          <w:szCs w:val="22"/>
        </w:rPr>
        <w:t xml:space="preserve"> que fomente el pensamiento crítico, creativo o metacognitivo y que se relacione con el OA que elegiste.</w:t>
      </w:r>
    </w:p>
    <w:p w14:paraId="3B684DC9" w14:textId="77777777" w:rsidR="000626B6" w:rsidRDefault="000626B6" w:rsidP="000626B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partir de esta pregunta, </w:t>
      </w:r>
      <w:r>
        <w:rPr>
          <w:rFonts w:asciiTheme="minorHAnsi" w:hAnsiTheme="minorHAnsi" w:cstheme="minorHAnsi"/>
          <w:b/>
          <w:bCs/>
          <w:sz w:val="22"/>
          <w:szCs w:val="22"/>
        </w:rPr>
        <w:t>piensa en una o dos respuestas erróneas</w:t>
      </w:r>
      <w:r>
        <w:rPr>
          <w:rFonts w:asciiTheme="minorHAnsi" w:hAnsiTheme="minorHAnsi" w:cstheme="minorHAnsi"/>
          <w:sz w:val="22"/>
          <w:szCs w:val="22"/>
        </w:rPr>
        <w:t xml:space="preserve"> que un estudiante podría dar.</w:t>
      </w:r>
    </w:p>
    <w:p w14:paraId="2B7CEF0C" w14:textId="77777777" w:rsidR="000626B6" w:rsidRDefault="000626B6" w:rsidP="000626B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 principal tarea es </w:t>
      </w:r>
      <w:r>
        <w:rPr>
          <w:rFonts w:asciiTheme="minorHAnsi" w:hAnsiTheme="minorHAnsi" w:cstheme="minorHAnsi"/>
          <w:b/>
          <w:bCs/>
          <w:sz w:val="22"/>
          <w:szCs w:val="22"/>
        </w:rPr>
        <w:t>diseñar una retroalimentación descriptiva</w:t>
      </w:r>
      <w:r>
        <w:rPr>
          <w:rFonts w:asciiTheme="minorHAnsi" w:hAnsiTheme="minorHAnsi" w:cstheme="minorHAnsi"/>
          <w:sz w:val="22"/>
          <w:szCs w:val="22"/>
        </w:rPr>
        <w:t xml:space="preserve"> para esa respuesta incorrecta. Tu retroalimentación debe:</w:t>
      </w:r>
    </w:p>
    <w:p w14:paraId="72EB5D79" w14:textId="77777777" w:rsidR="000626B6" w:rsidRDefault="000626B6" w:rsidP="000626B6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Reconocer lo que el estudiante logró o intentó hacer.</w:t>
      </w:r>
    </w:p>
    <w:p w14:paraId="4A6DDB0D" w14:textId="77777777" w:rsidR="000626B6" w:rsidRDefault="000626B6" w:rsidP="000626B6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Identificar el error o la "brecha" de aprendizaje.</w:t>
      </w:r>
    </w:p>
    <w:p w14:paraId="7379515E" w14:textId="77777777" w:rsidR="000626B6" w:rsidRDefault="000626B6" w:rsidP="000626B6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Ofrecer uno o dos pasos concretos que el estudiante pueda seguir para mejorar.</w:t>
      </w:r>
    </w:p>
    <w:p w14:paraId="10338693" w14:textId="46752962" w:rsidR="000626B6" w:rsidRDefault="000626B6" w:rsidP="000626B6">
      <w:pPr>
        <w:pStyle w:val="NormalWeb"/>
        <w:jc w:val="both"/>
        <w:rPr>
          <w:rFonts w:asciiTheme="minorHAnsi" w:eastAsia="Arial Narrow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Plenario:</w:t>
      </w:r>
      <w:r>
        <w:rPr>
          <w:rFonts w:asciiTheme="minorHAnsi" w:hAnsiTheme="minorHAnsi" w:cstheme="minorHAnsi"/>
          <w:sz w:val="22"/>
          <w:szCs w:val="22"/>
        </w:rPr>
        <w:t xml:space="preserve"> Cada grupo compartirá su OA, la pregunta, el error anticipado y la retroalimentación que diseñó. Discutiremos por qué esa retroalimentación es efectiva y cómo se alinea con los </w:t>
      </w:r>
      <w:r>
        <w:rPr>
          <w:rFonts w:asciiTheme="minorHAnsi" w:hAnsiTheme="minorHAnsi" w:cstheme="minorHAnsi"/>
          <w:b/>
          <w:bCs/>
          <w:sz w:val="22"/>
          <w:szCs w:val="22"/>
        </w:rPr>
        <w:t>10 Principios de la Evaluación para el Aprendizaje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y el Ciclo de la Evaluación Formativ</w:t>
      </w:r>
      <w:r w:rsidR="0029325B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F38E313" w14:textId="39898177" w:rsidR="000626B6" w:rsidRDefault="000626B6" w:rsidP="000626B6">
      <w:pPr>
        <w:tabs>
          <w:tab w:val="left" w:pos="1928"/>
        </w:tabs>
      </w:pPr>
      <w:r>
        <w:tab/>
      </w:r>
    </w:p>
    <w:sectPr w:rsidR="000626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5973" w14:textId="77777777" w:rsidR="002055CD" w:rsidRDefault="002055CD" w:rsidP="000626B6">
      <w:pPr>
        <w:spacing w:after="0" w:line="240" w:lineRule="auto"/>
      </w:pPr>
      <w:r>
        <w:separator/>
      </w:r>
    </w:p>
  </w:endnote>
  <w:endnote w:type="continuationSeparator" w:id="0">
    <w:p w14:paraId="6E5849CB" w14:textId="77777777" w:rsidR="002055CD" w:rsidRDefault="002055CD" w:rsidP="0006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4774" w14:textId="77777777" w:rsidR="002055CD" w:rsidRDefault="002055CD" w:rsidP="000626B6">
      <w:pPr>
        <w:spacing w:after="0" w:line="240" w:lineRule="auto"/>
      </w:pPr>
      <w:r>
        <w:separator/>
      </w:r>
    </w:p>
  </w:footnote>
  <w:footnote w:type="continuationSeparator" w:id="0">
    <w:p w14:paraId="1B1F5DBF" w14:textId="77777777" w:rsidR="002055CD" w:rsidRDefault="002055CD" w:rsidP="00062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26FC" w14:textId="52905818" w:rsidR="000626B6" w:rsidRDefault="000626B6">
    <w:pPr>
      <w:pStyle w:val="Encabezado"/>
    </w:pPr>
    <w:r w:rsidRPr="000626B6">
      <w:rPr>
        <w:noProof/>
      </w:rPr>
      <w:drawing>
        <wp:inline distT="0" distB="0" distL="0" distR="0" wp14:anchorId="06906D42" wp14:editId="6DBC3CF6">
          <wp:extent cx="1171575" cy="358364"/>
          <wp:effectExtent l="0" t="0" r="0" b="3810"/>
          <wp:docPr id="8" name="Imagen 7">
            <a:extLst xmlns:a="http://schemas.openxmlformats.org/drawingml/2006/main">
              <a:ext uri="{FF2B5EF4-FFF2-40B4-BE49-F238E27FC236}">
                <a16:creationId xmlns:a16="http://schemas.microsoft.com/office/drawing/2014/main" id="{38758439-D465-4ED4-8062-1B1D2D8D41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38758439-D465-4ED4-8062-1B1D2D8D41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27969" t="39028" r="25547" b="35694"/>
                  <a:stretch/>
                </pic:blipFill>
                <pic:spPr>
                  <a:xfrm>
                    <a:off x="0" y="0"/>
                    <a:ext cx="1171575" cy="358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6F8E"/>
    <w:multiLevelType w:val="multilevel"/>
    <w:tmpl w:val="F650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B6"/>
    <w:rsid w:val="000626B6"/>
    <w:rsid w:val="002055CD"/>
    <w:rsid w:val="0029325B"/>
    <w:rsid w:val="005A200E"/>
    <w:rsid w:val="007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778A"/>
  <w15:chartTrackingRefBased/>
  <w15:docId w15:val="{7DC47BDC-FD22-420B-AD20-D3F38492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semiHidden/>
    <w:unhideWhenUsed/>
    <w:qFormat/>
    <w:rsid w:val="000626B6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26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6B6"/>
  </w:style>
  <w:style w:type="paragraph" w:styleId="Piedepgina">
    <w:name w:val="footer"/>
    <w:basedOn w:val="Normal"/>
    <w:link w:val="PiedepginaCar"/>
    <w:uiPriority w:val="99"/>
    <w:unhideWhenUsed/>
    <w:rsid w:val="000626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6B6"/>
  </w:style>
  <w:style w:type="character" w:customStyle="1" w:styleId="Ttulo3Car">
    <w:name w:val="Título 3 Car"/>
    <w:basedOn w:val="Fuentedeprrafopredeter"/>
    <w:link w:val="Ttulo3"/>
    <w:semiHidden/>
    <w:rsid w:val="000626B6"/>
    <w:rPr>
      <w:rFonts w:ascii="Calibri" w:eastAsia="Times New Roman" w:hAnsi="Calibri" w:cs="Times New Roman"/>
      <w:b/>
      <w:sz w:val="28"/>
      <w:szCs w:val="28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06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Puratic</dc:creator>
  <cp:keywords/>
  <dc:description/>
  <cp:lastModifiedBy>Vesna Puratic</cp:lastModifiedBy>
  <cp:revision>2</cp:revision>
  <dcterms:created xsi:type="dcterms:W3CDTF">2025-09-03T16:23:00Z</dcterms:created>
  <dcterms:modified xsi:type="dcterms:W3CDTF">2025-09-03T16:36:00Z</dcterms:modified>
</cp:coreProperties>
</file>